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0D4BF5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B050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b/>
                <w:noProof/>
                <w:color w:val="00B050"/>
                <w:sz w:val="24"/>
                <w:szCs w:val="24"/>
              </w:rPr>
              <w:drawing>
                <wp:inline distT="0" distB="0" distL="0" distR="0">
                  <wp:extent cx="2028825" cy="1801856"/>
                  <wp:effectExtent l="0" t="0" r="0" b="8255"/>
                  <wp:docPr id="2" name="Picture 2" descr="C:\Users\paperno\Desktop\elka\dop_materialy\Willy_ov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aperno\Desktop\elka\dop_materialy\Willy_ov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1801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Привет!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Большое спасибо </w:t>
      </w:r>
      <w:r w:rsidR="00DA2759">
        <w:rPr>
          <w:rFonts w:ascii="Times New Roman" w:hAnsi="Times New Roman" w:cs="Times New Roman"/>
          <w:sz w:val="24"/>
          <w:szCs w:val="24"/>
          <w:lang w:val="ru-RU"/>
        </w:rPr>
        <w:t>вам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 письмо! Получив его, я посмотрел по карте, где находится Бремен и немедленно туда вылетел. Лететь было очень тяжело, по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ru-RU"/>
        </w:rPr>
        <w:t xml:space="preserve">всюду собрались тяжелые снежные тучи – вот-вот начнется снегопад! А подниматься выше туч мне нельзя, так что я летел в плотном и очень пугающем тумане. 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Но когда 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я вынырнул из очередного облака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посмотрел вниз, то глазам своим не поверил.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Был уже поздний вечер, и я ожидал, что увижу фонари, свет в окошках и пустынные улицы. Но было светло и празднично, а прямо передо мной сверкала, сияла и искрилась необычная площадь. Казалось, что это какие-то великаны зажгли огромные бенгальские огни и брызги огоньков весело разлетаются в разные стороны.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A04CDE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400677" cy="3600450"/>
                  <wp:effectExtent l="0" t="0" r="9525" b="0"/>
                  <wp:docPr id="33" name="Picture 33" descr="C:\Users\paperno\Desktop\elka\германия\first letter\Bremen\площадь\{0638ef1b-d5e2-46bb-4d98-b74ade3de907}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aperno\Desktop\elka\германия\first letter\Bremen\площадь\{0638ef1b-d5e2-46bb-4d98-b74ade3de907}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6161" cy="361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Я летел прямо над Старой ратушей, а перед ней раскинул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ась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волшебн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ая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рождественск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ая</w:t>
      </w:r>
      <w:r w:rsidR="00F4302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ярмарка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F4302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 xml:space="preserve">ЯРМАРКА!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Вот, наверное, 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что имел</w:t>
      </w:r>
      <w:r w:rsidR="00F4302C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 виду</w:t>
      </w:r>
      <w:r w:rsidR="00F4302C">
        <w:rPr>
          <w:rFonts w:ascii="Times New Roman" w:hAnsi="Times New Roman" w:cs="Times New Roman"/>
          <w:sz w:val="24"/>
          <w:szCs w:val="24"/>
          <w:lang w:val="ru-RU"/>
        </w:rPr>
        <w:t xml:space="preserve"> мыши</w:t>
      </w:r>
      <w:r>
        <w:rPr>
          <w:rFonts w:ascii="Times New Roman" w:hAnsi="Times New Roman" w:cs="Times New Roman"/>
          <w:sz w:val="24"/>
          <w:szCs w:val="24"/>
          <w:lang w:val="ru-RU"/>
        </w:rPr>
        <w:t>!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Чего здесь только не было... Елочные игрушки, конфеты, гномы и свечи, варенье в сотнях маленьких баночек, пряники и толпы людей, которы</w:t>
      </w:r>
      <w:r w:rsidR="00F4302C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бродили по площади с дымящимися чашками в руках. Играла музыка, и казалось, что домики водят хоровод вокруг новогодней площади. На душе у меня сделалось радостно, и было такое чувство, что сейчас я встречу друзей, и мы вместе отправимся бродить по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 xml:space="preserve"> рождественскому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рынку, пробовать сладости, шутить и петь песни. </w:t>
      </w:r>
    </w:p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Только вот где же мне искать Щелкунчика? На этой площади он мог спрятаться где угодно.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Я решил спуститься пониже и полетать по 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ярмарке</w:t>
      </w:r>
      <w:r w:rsidR="003A7FB7">
        <w:rPr>
          <w:rFonts w:ascii="Times New Roman" w:hAnsi="Times New Roman" w:cs="Times New Roman"/>
          <w:sz w:val="24"/>
          <w:szCs w:val="24"/>
          <w:lang w:val="ru-RU"/>
        </w:rPr>
        <w:t>: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а вдруг мне повезет, и Щелкунчик сам найдется?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A04CDE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943600" cy="3962400"/>
                  <wp:effectExtent l="0" t="0" r="0" b="0"/>
                  <wp:docPr id="34" name="Picture 34" descr="C:\Users\paperno\Desktop\elka\германия\first letter\Bremen\площадь\{ba757c28-4bc0-77cc-27cb-97ea4f19f439}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paperno\Desktop\elka\германия\first letter\Bremen\площадь\{ba757c28-4bc0-77cc-27cb-97ea4f19f439}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Прямо в середине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площади крутилась огромная красочная карусель! Я так люблю карусели! Люблю, когда играет музыка, когда лошадки едут медленно, а потом все быстрее и быстрее! Люблю гладить лошадей по их деревянным гривам и представлять, что мы скачем по заснеженной дороге.</w:t>
      </w:r>
    </w:p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Но карусель потом! Сначала надо найти Щелкунчика.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Первым делом я направился к домика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м, в которых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продавались сладости. В жизни не видел столько вкусного... Передо мной лежали целые россыпи конф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ет, мармелада, шоколадных долек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жареных орехов. Я внимательно осмотрел прилавки</w:t>
      </w:r>
      <w:r w:rsidR="003A7FB7">
        <w:rPr>
          <w:rFonts w:ascii="Times New Roman" w:hAnsi="Times New Roman" w:cs="Times New Roman"/>
          <w:sz w:val="24"/>
          <w:szCs w:val="24"/>
          <w:lang w:val="ru-RU"/>
        </w:rPr>
        <w:t>: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никаких следов Щелкунчика. Может, он около карамельных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шоколадных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яблок?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41"/>
        <w:gridCol w:w="4135"/>
      </w:tblGrid>
      <w:tr w:rsidR="00A04CDE" w:rsidTr="00A04CDE">
        <w:tc>
          <w:tcPr>
            <w:tcW w:w="4788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187762" cy="2352675"/>
                  <wp:effectExtent l="0" t="0" r="3810" b="0"/>
                  <wp:docPr id="35" name="Picture 35" descr="C:\Users\paperno\Desktop\elka\германия\рынок\сладкое\weihnachtsmarkt-schokolade-aepfel-ima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paperno\Desktop\elka\германия\рынок\сладкое\weihnachtsmarkt-schokolade-aepfel-ima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7762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143250" cy="2381403"/>
                  <wp:effectExtent l="0" t="0" r="0" b="0"/>
                  <wp:docPr id="37" name="Picture 37" descr="C:\Users\paperno\Desktop\elka\германия\рынок\сладкое\lebkuchen-weihnachtsmarkt-nurnberg-deutschland-925x7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paperno\Desktop\elka\германия\рынок\сладкое\lebkuchen-weihnachtsmarkt-nurnberg-deutschland-925x7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434" cy="2381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Pr="00DA0DF6" w:rsidRDefault="0000396B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Или около знаменитых 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немецких пряничков </w:t>
      </w:r>
      <w:r w:rsidR="003A7FB7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лебкухенов?</w:t>
      </w:r>
    </w:p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И среди арахиса его нет, хотя я так надеял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ся, что найду его в орехах. Н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аверное, орехи без скорлупы, да еще и обжаренные в сахаре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Щелкунчика не привлекают...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Потом я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засмотрелся на мандариновые дольки.. Я так люблю мандарины, а тут они еще и в шоколаде! Надо будет маме рассказать, пусть и она такие попробует сделать!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62"/>
        <w:gridCol w:w="4692"/>
        <w:gridCol w:w="222"/>
      </w:tblGrid>
      <w:tr w:rsidR="00A04CDE" w:rsidTr="00A04CDE">
        <w:tc>
          <w:tcPr>
            <w:tcW w:w="3192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828925" cy="1885950"/>
                  <wp:effectExtent l="0" t="0" r="9525" b="0"/>
                  <wp:docPr id="41" name="Picture 41" descr="C:\Users\paperno\Desktop\elka\германия\рынок\сладкое\201012231220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paperno\Desktop\elka\германия\рынок\сладкое\201012231220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261" cy="1888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847975" cy="1898650"/>
                  <wp:effectExtent l="0" t="0" r="9525" b="6350"/>
                  <wp:docPr id="40" name="Picture 40" descr="C:\Users\paperno\Desktop\elka\германия\рынок\сладкое\201012231222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aperno\Desktop\elka\германия\рынок\сладкое\201012231222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2569" cy="190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Ужас! На этом рынке я все время отвлекаюсь на сладости и забываю, что главное – найти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Щелкунчика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Что могло </w:t>
      </w:r>
      <w:r>
        <w:rPr>
          <w:rFonts w:ascii="Times New Roman" w:hAnsi="Times New Roman" w:cs="Times New Roman"/>
          <w:sz w:val="24"/>
          <w:szCs w:val="24"/>
          <w:lang w:val="ru-RU"/>
        </w:rPr>
        <w:t>его здесь заинтересовать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?</w:t>
      </w:r>
    </w:p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Может быть, красивые расписные фонарики? Или разноцвет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 xml:space="preserve">ные звезды, которые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светятся в темноте?</w:t>
      </w:r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6030"/>
        <w:gridCol w:w="3888"/>
      </w:tblGrid>
      <w:tr w:rsidR="00A04CDE" w:rsidTr="00A04CDE">
        <w:tc>
          <w:tcPr>
            <w:tcW w:w="6030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3743325" cy="2495550"/>
                  <wp:effectExtent l="0" t="0" r="9525" b="0"/>
                  <wp:docPr id="44" name="Picture 44" descr="C:\Users\paperno\Desktop\elka\германия\рынок\несладкое\xmas-mark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paperno\Desktop\elka\германия\рынок\несладкое\xmas-mark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8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495550" cy="2495550"/>
                  <wp:effectExtent l="0" t="0" r="0" b="0"/>
                  <wp:docPr id="43" name="Picture 43" descr="C:\Users\paperno\Desktop\elka\германия\рынок\несладкое\0_3136a_41ff6833_X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paperno\Desktop\elka\германия\рынок\несладкое\0_3136a_41ff6833_X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>Ой, а это кто? В одном из домиков я увидел целую толпу деревянных человечков. У них у всех во рту была трубка, а в руках каждый из них держал или ведро с рыбой, или корзинку с грибами, а больше всего было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человечков с подносами, висящими на шее и уставленными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маленькими подарочками.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A04CDE" w:rsidP="00BB17AC">
            <w:pPr>
              <w:tabs>
                <w:tab w:val="left" w:pos="32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543550" cy="3518022"/>
                  <wp:effectExtent l="0" t="0" r="0" b="6350"/>
                  <wp:docPr id="47" name="Picture 47" descr="C:\Users\paperno\Desktop\elka\германия\рынок\несладкое\burtscher-v-02raeuchermand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paperno\Desktop\elka\германия\рынок\несладкое\burtscher-v-02raeuchermand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4582" cy="3525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Pr="00DA0DF6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Какие занятные человечки! </w:t>
      </w:r>
      <w:r>
        <w:rPr>
          <w:rFonts w:ascii="Times New Roman" w:hAnsi="Times New Roman" w:cs="Times New Roman"/>
          <w:sz w:val="24"/>
          <w:szCs w:val="24"/>
          <w:lang w:val="ru-RU"/>
        </w:rPr>
        <w:t>«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Эй, </w:t>
      </w:r>
      <w:r w:rsidR="003A7FB7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потянул я одного за рукав! – а почему у вас у всех трубки?</w:t>
      </w:r>
      <w:r>
        <w:rPr>
          <w:rFonts w:ascii="Times New Roman" w:hAnsi="Times New Roman" w:cs="Times New Roman"/>
          <w:sz w:val="24"/>
          <w:szCs w:val="24"/>
          <w:lang w:val="ru-RU"/>
        </w:rPr>
        <w:t>»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Мы человечки 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«Ройхерман» (</w:t>
      </w:r>
      <w:r w:rsidR="001B074E" w:rsidRPr="001B074E">
        <w:rPr>
          <w:rFonts w:ascii="Times New Roman" w:hAnsi="Times New Roman" w:cs="Times New Roman"/>
          <w:sz w:val="24"/>
          <w:szCs w:val="24"/>
          <w:lang w:val="ru-RU"/>
        </w:rPr>
        <w:t>Räuchermann</w:t>
      </w:r>
      <w:r w:rsidR="001B074E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, нас еще называют «курительными мужичками»,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ответил мне человечек</w:t>
      </w:r>
      <w:r w:rsidR="00672A93">
        <w:rPr>
          <w:rFonts w:ascii="Times New Roman" w:hAnsi="Times New Roman" w:cs="Times New Roman"/>
          <w:sz w:val="24"/>
          <w:szCs w:val="24"/>
          <w:lang w:val="ru-RU"/>
        </w:rPr>
        <w:t xml:space="preserve">, весь обвешанный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часами.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F4302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Внутри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нас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стоит 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маленькая ароматическая пирамидка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когда она горит, то дымок от него выходит через мой рот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и кажется, что я курю.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Среди нас бывают и солдаты, и рыбаки, и снеговики, и даже Щелкунчики. 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Щелкунчики?! – я даже подпрыгнул,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а где же они?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У нас один Щелкунчик был, но его сегодня уже купили – ответил «курящий» человечек. – Но если ты ищешь Щелкунчика, то загляни вон в тот домик за углом. 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 </w:t>
      </w:r>
      <w:r w:rsidR="00DA2759">
        <w:rPr>
          <w:rFonts w:ascii="Times New Roman" w:hAnsi="Times New Roman" w:cs="Times New Roman"/>
          <w:sz w:val="24"/>
          <w:szCs w:val="24"/>
          <w:lang w:val="ru-RU"/>
        </w:rPr>
        <w:t>вы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не повери</w:t>
      </w:r>
      <w:r w:rsidR="00DA2759">
        <w:rPr>
          <w:rFonts w:ascii="Times New Roman" w:hAnsi="Times New Roman" w:cs="Times New Roman"/>
          <w:sz w:val="24"/>
          <w:szCs w:val="24"/>
          <w:lang w:val="ru-RU"/>
        </w:rPr>
        <w:t>те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что я там увидел...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Прямо передо мной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 прилавке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стояли Щелкунчики. Их было</w:t>
      </w:r>
      <w:r>
        <w:rPr>
          <w:rFonts w:ascii="Times New Roman" w:hAnsi="Times New Roman" w:cs="Times New Roman"/>
          <w:sz w:val="24"/>
          <w:szCs w:val="24"/>
          <w:lang w:val="ru-RU"/>
        </w:rPr>
        <w:t>.... их было...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штук двести, не меньше</w:t>
      </w:r>
      <w:r>
        <w:rPr>
          <w:rFonts w:ascii="Times New Roman" w:hAnsi="Times New Roman" w:cs="Times New Roman"/>
          <w:sz w:val="24"/>
          <w:szCs w:val="24"/>
          <w:lang w:val="ru-RU"/>
        </w:rPr>
        <w:t>!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Все они были деревянны</w:t>
      </w:r>
      <w:r>
        <w:rPr>
          <w:rFonts w:ascii="Times New Roman" w:hAnsi="Times New Roman" w:cs="Times New Roman"/>
          <w:sz w:val="24"/>
          <w:szCs w:val="24"/>
          <w:lang w:val="ru-RU"/>
        </w:rPr>
        <w:t>е, с большими крепкими зубами,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пушистой бородой и </w:t>
      </w:r>
      <w:r>
        <w:rPr>
          <w:rFonts w:ascii="Times New Roman" w:hAnsi="Times New Roman" w:cs="Times New Roman"/>
          <w:sz w:val="24"/>
          <w:szCs w:val="24"/>
          <w:lang w:val="ru-RU"/>
        </w:rPr>
        <w:t>веселыми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глазами. Ох! </w:t>
      </w:r>
      <w:r>
        <w:rPr>
          <w:rFonts w:ascii="Times New Roman" w:hAnsi="Times New Roman" w:cs="Times New Roman"/>
          <w:sz w:val="24"/>
          <w:szCs w:val="24"/>
          <w:lang w:val="ru-RU"/>
        </w:rPr>
        <w:t>Как же у них узнать про моего Щелкунчика?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A04CDE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197600" cy="4648200"/>
                  <wp:effectExtent l="0" t="0" r="0" b="0"/>
                  <wp:docPr id="48" name="Picture 48" descr="C:\Users\paperno\Desktop\elka\германия\рынок\несладкое\10549-nussknacker-weihnachtsmaen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paperno\Desktop\elka\германия\рынок\несладкое\10549-nussknacker-weihnachtsmaen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7600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76"/>
        <w:gridCol w:w="4200"/>
      </w:tblGrid>
      <w:tr w:rsidR="00A04CDE" w:rsidRPr="00F4302C" w:rsidTr="00A04CDE">
        <w:tc>
          <w:tcPr>
            <w:tcW w:w="5376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3276600" cy="3276600"/>
                  <wp:effectExtent l="0" t="0" r="0" b="0"/>
                  <wp:docPr id="50" name="Picture 50" descr="C:\Users\paperno\Desktop\elka\германия\рынок\несладкое\Nussknacker-auf-dem-Weihnachtsmark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paperno\Desktop\elka\германия\рынок\несладкое\Nussknacker-auf-dem-Weihnachtsmark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0" w:type="dxa"/>
          </w:tcPr>
          <w:p w:rsidR="00A04CDE" w:rsidRDefault="003A7FB7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Мы знаем, кого ты ищешь! – сказал Щелкунчик с молоточками на</w:t>
            </w:r>
            <w:r w:rsidR="0000396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шапке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Отправляйся к Роланду и он сможет тебе помочь.</w:t>
            </w:r>
          </w:p>
          <w:p w:rsidR="00A04CDE" w:rsidRDefault="003A7FB7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Роланд? А кто он такой? И где мне его искать?</w:t>
            </w:r>
          </w:p>
          <w:p w:rsidR="00A04CDE" w:rsidRDefault="003A7FB7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Ты не знаешь, </w:t>
            </w:r>
            <w:r w:rsidR="00F4302C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кто такой Роланд? – Старый Щелк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унчик нахмурился</w:t>
            </w:r>
            <w:r w:rsidR="0000396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 молоточ</w:t>
            </w:r>
            <w:r w:rsidR="0000396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ки на его шапк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 задрожали. Это самая важная статуя в нашем городе! Пффф... – неодо</w:t>
            </w:r>
            <w:r w:rsidR="0000396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брительно вы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дохнул он и устало потер рукой свою белоснежную бороду. </w:t>
            </w:r>
          </w:p>
        </w:tc>
      </w:tr>
    </w:tbl>
    <w:p w:rsidR="00A04CDE" w:rsidRDefault="00A04CDE" w:rsidP="00A04CD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 больше на меня он не смотрел. 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Я заметался по площади. 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з-за рыночных домиков было очень плохо видно, и</w:t>
      </w:r>
      <w:r>
        <w:rPr>
          <w:rFonts w:ascii="Times New Roman" w:hAnsi="Times New Roman" w:cs="Times New Roman"/>
          <w:sz w:val="24"/>
          <w:szCs w:val="24"/>
          <w:lang w:val="ru-RU"/>
        </w:rPr>
        <w:t>, конечно,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никак</w:t>
      </w:r>
      <w:r>
        <w:rPr>
          <w:rFonts w:ascii="Times New Roman" w:hAnsi="Times New Roman" w:cs="Times New Roman"/>
          <w:sz w:val="24"/>
          <w:szCs w:val="24"/>
          <w:lang w:val="ru-RU"/>
        </w:rPr>
        <w:t>ой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стату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я не </w:t>
      </w:r>
      <w:r>
        <w:rPr>
          <w:rFonts w:ascii="Times New Roman" w:hAnsi="Times New Roman" w:cs="Times New Roman"/>
          <w:sz w:val="24"/>
          <w:szCs w:val="24"/>
          <w:lang w:val="ru-RU"/>
        </w:rPr>
        <w:t>нашел</w:t>
      </w:r>
      <w:r w:rsidRPr="00DA0DF6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Так что пришлось вернуться в самолет и подняться над площадью.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449"/>
        <w:gridCol w:w="6127"/>
      </w:tblGrid>
      <w:tr w:rsidR="00A04CDE" w:rsidTr="00A04CDE">
        <w:tc>
          <w:tcPr>
            <w:tcW w:w="3450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 скоро я заметил необычный памятник</w:t>
            </w:r>
            <w:r w:rsidR="003A7FB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свинопаса с поросятами и большой свиньей. Скорее туда!</w:t>
            </w:r>
          </w:p>
          <w:p w:rsidR="00A04CDE" w:rsidRPr="00DA0DF6" w:rsidRDefault="003A7FB7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Простите, а это не вы самый важный памятник 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 городе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Бремен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? – спросил я</w:t>
            </w:r>
            <w:r w:rsidR="004F336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 свинки.</w:t>
            </w:r>
          </w:p>
          <w:p w:rsidR="00A04CDE" w:rsidRDefault="003A7FB7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Хрю-хрю,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ответил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мне самый маленький поросенок. – Хрю-хрю? Хрю!</w:t>
            </w:r>
          </w:p>
        </w:tc>
        <w:tc>
          <w:tcPr>
            <w:tcW w:w="6126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751591" cy="2505075"/>
                  <wp:effectExtent l="0" t="0" r="1270" b="0"/>
                  <wp:docPr id="51" name="Picture 51" descr="C:\Users\paperno\Desktop\elka\германия\first letter\Bremen\120672431_5802805_Skylptyra_Schweinehirt_und_seine_Herde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aperno\Desktop\elka\германия\first letter\Bremen\120672431_5802805_Skylptyra_Schweinehirt_und_seine_Herde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4648" cy="2507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A04CDE" w:rsidP="00A04CD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 уж... Переводчик с поросячьего языка из меня никакой...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подошел к ближайшему рыночному домику и уселся так, чтобы меня никто не видел. Явно пора было передохнуть. 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И где же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 xml:space="preserve"> мне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искать этого Роланда! – в сердцах воскликнул я и ударил по стене. 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А чего его искать? – пропищал чей-то голосок у меня над головой. – Вон же он стоит!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Я не знал, куда мне смотреть: то ли на статую неизвестного мне Роланда, то ли 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ru-RU"/>
        </w:rPr>
        <w:t>маленького человечка, который со мной разговаривал. Весь прилавок был усыпан этими человечками. Руки и ноги у них были из темных шариков, многие держали в руках лестницы.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943600" cy="3933825"/>
                  <wp:effectExtent l="0" t="0" r="0" b="9525"/>
                  <wp:docPr id="52" name="Picture 52" descr="C:\Users\paperno\Desktop\elka\германия\чернослив\15416708273_2be6064406_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paperno\Desktop\elka\германия\чернослив\15416708273_2be6064406_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Ты кто?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спросил я. </w:t>
      </w:r>
    </w:p>
    <w:p w:rsidR="00A04CDE" w:rsidRDefault="00672A93" w:rsidP="00A04CDE">
      <w:pPr>
        <w:tabs>
          <w:tab w:val="left" w:pos="7635"/>
        </w:tabs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Я сливовый человечек, </w:t>
      </w:r>
      <w:r>
        <w:rPr>
          <w:rFonts w:ascii="Times New Roman" w:hAnsi="Times New Roman" w:cs="Times New Roman"/>
          <w:sz w:val="24"/>
          <w:szCs w:val="24"/>
          <w:lang w:val="ru-RU"/>
        </w:rPr>
        <w:t>«пфлаументоффель» (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>Pflaumentoffel</w:t>
      </w:r>
      <w:r>
        <w:rPr>
          <w:rFonts w:ascii="Times New Roman" w:hAnsi="Times New Roman" w:cs="Times New Roman"/>
          <w:sz w:val="24"/>
          <w:szCs w:val="24"/>
          <w:lang w:val="ru-RU"/>
        </w:rPr>
        <w:t>).</w:t>
      </w:r>
      <w:r w:rsidR="004F336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Н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емецкие дети очень нас любят!Нас делают из сухофруктов: смотри, руки и ноги у меня из чернослива, тело – из инжира. А голова – тук-тук-тук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– он звонко постучал по ней</w:t>
      </w:r>
      <w:r w:rsidR="003A7FB7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– это грецкий орех! Когда-то давно мы все были человечками-трубочистами, вот почему у нас так много лестниц. Но сейчас кого только среди нас нет: и гномы, и девочки с корзинками, и деды морозы. У нас появились костюмы и головные уборы: шапки, цилиндры, косынки и даже шляпы с перьями</w:t>
      </w:r>
      <w:r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95"/>
        <w:gridCol w:w="4881"/>
      </w:tblGrid>
      <w:tr w:rsidR="00A04CDE" w:rsidTr="00A04CDE">
        <w:tc>
          <w:tcPr>
            <w:tcW w:w="4696" w:type="dxa"/>
          </w:tcPr>
          <w:p w:rsidR="00A04CDE" w:rsidRDefault="00A04CDE" w:rsidP="00BB17AC">
            <w:pPr>
              <w:tabs>
                <w:tab w:val="left" w:pos="7635"/>
              </w:tabs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Человечек подмигнул мне нарисованным глазом и сказал: «Давай, я покажу тебе Роланда, а ты меня за это возьмешь с собой! А то скучно здесь целый день сидеть!»</w:t>
            </w:r>
          </w:p>
          <w:p w:rsidR="00A04CDE" w:rsidRDefault="00A04CDE" w:rsidP="00BB17AC">
            <w:pPr>
              <w:tabs>
                <w:tab w:val="left" w:pos="7635"/>
              </w:tabs>
              <w:spacing w:line="360" w:lineRule="auto"/>
              <w:ind w:firstLine="72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Я обрадовался: «Давай, конечно! И в самолетик мой ты легко поместишься». </w:t>
            </w:r>
          </w:p>
        </w:tc>
        <w:tc>
          <w:tcPr>
            <w:tcW w:w="4880" w:type="dxa"/>
          </w:tcPr>
          <w:p w:rsidR="00A04CDE" w:rsidRDefault="00A04CDE" w:rsidP="00BB17AC">
            <w:pPr>
              <w:tabs>
                <w:tab w:val="left" w:pos="7635"/>
              </w:tabs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962248" cy="1666875"/>
                  <wp:effectExtent l="0" t="0" r="0" b="0"/>
                  <wp:docPr id="53" name="Picture 53" descr="C:\Users\paperno\Desktop\elka\германия\чернослив\ckm274-_v-img__16__9__l_-1dc0e8f74459dd04c91a0d45af4972b9069f1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paperno\Desktop\elka\германия\чернослив\ckm274-_v-img__16__9__l_-1dc0e8f74459dd04c91a0d45af4972b9069f1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48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DA2759" w:rsidP="00A04CDE">
      <w:pPr>
        <w:tabs>
          <w:tab w:val="left" w:pos="7635"/>
        </w:tabs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Ух ты! У тебя и самолет есть! Вот это мне повезло! Я еще никогда не летал!</w:t>
      </w:r>
      <w:r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– и человечек захлопал своими черносливовыми ладошками. </w:t>
      </w:r>
    </w:p>
    <w:p w:rsidR="00A04CDE" w:rsidRDefault="00A04CDE" w:rsidP="00A04CDE">
      <w:pPr>
        <w:tabs>
          <w:tab w:val="left" w:pos="7635"/>
        </w:tabs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На площ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ади повалил снег. Видимо, и до Бремена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добрались те огромные тучи, ч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то я видел по пути сюда</w:t>
      </w:r>
      <w:r>
        <w:rPr>
          <w:rFonts w:ascii="Times New Roman" w:hAnsi="Times New Roman" w:cs="Times New Roman"/>
          <w:sz w:val="24"/>
          <w:szCs w:val="24"/>
          <w:lang w:val="ru-RU"/>
        </w:rPr>
        <w:t>. Теперь мне много летать нельзя – самолет может размокнуть. Хорошо, что до Роланда было совсем близко, и скоро мы приземлились на плечо огромного памятника.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rPr>
          <w:jc w:val="center"/>
        </w:trPr>
        <w:tc>
          <w:tcPr>
            <w:tcW w:w="9576" w:type="dxa"/>
          </w:tcPr>
          <w:p w:rsidR="00A04CDE" w:rsidRDefault="00A04CDE" w:rsidP="00BB17AC">
            <w:pPr>
              <w:tabs>
                <w:tab w:val="left" w:pos="763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619750" cy="3845566"/>
                  <wp:effectExtent l="0" t="0" r="0" b="2540"/>
                  <wp:docPr id="54" name="Picture 54" descr="C:\Users\paperno\Desktop\elka\германия\first letter\Bremen\площадь\D2EDDCD6-DF99-CDFE-42CED615F86A616C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aperno\Desktop\elka\германия\first letter\Bremen\площадь\D2EDDCD6-DF99-CDFE-42CED615F86A616C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3845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CDE" w:rsidRDefault="003A7FB7" w:rsidP="00A04CDE">
      <w:pPr>
        <w:tabs>
          <w:tab w:val="left" w:pos="7635"/>
        </w:tabs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Это вы самая важная статуя для Бремена? – спросил я у него.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Я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глухо ответил старый Роланд.– Я 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самый знаменитый рыцарь императора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Карла Великого! 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Г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ород Бремен сохранит свою независимость до тех пор, пока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здесь 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будет 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lastRenderedPageBreak/>
        <w:t>стоять охраняющий его Роланд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, то есть я!</w:t>
      </w:r>
      <w:r w:rsidR="004F3365">
        <w:rPr>
          <w:rFonts w:ascii="Times New Roman" w:hAnsi="Times New Roman" w:cs="Times New Roman"/>
          <w:sz w:val="24"/>
          <w:szCs w:val="24"/>
          <w:lang w:val="ru-RU"/>
        </w:rPr>
        <w:t xml:space="preserve"> Когда-то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Наполеону не удалось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меня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увезти</w:t>
      </w:r>
      <w:r w:rsidR="004F3365">
        <w:rPr>
          <w:rFonts w:ascii="Times New Roman" w:hAnsi="Times New Roman" w:cs="Times New Roman"/>
          <w:sz w:val="24"/>
          <w:szCs w:val="24"/>
          <w:lang w:val="ru-RU"/>
        </w:rPr>
        <w:t xml:space="preserve"> из города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4F336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даже ради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Лувр</w:t>
      </w:r>
      <w:r w:rsidR="0000396B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4F3365">
        <w:rPr>
          <w:rFonts w:ascii="Times New Roman" w:hAnsi="Times New Roman" w:cs="Times New Roman"/>
          <w:sz w:val="24"/>
          <w:szCs w:val="24"/>
          <w:lang w:val="ru-RU"/>
        </w:rPr>
        <w:t xml:space="preserve"> бременцы</w:t>
      </w:r>
      <w:r w:rsidR="00A04CDE" w:rsidRPr="00DA0DF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меня не отдали!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А ты не мог бы нам помочь найти сбежавшего Щелкунчика? – спросил я Роланда. 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Могу, но только если вы поможете мне!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Хм, интересно, а что мы можем для тебя сделать? – удивился сливовый человечек. – Принести тебе стакан глинтвейна?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Ха-ха-ха, </w:t>
      </w:r>
      <w:r w:rsidRPr="003A7FB7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гулко рассмеялся Роланд! – Нет, без глинтвейна я, пожалуй, обойдус</w:t>
      </w:r>
      <w:r w:rsidR="00C14667">
        <w:rPr>
          <w:rFonts w:ascii="Times New Roman" w:hAnsi="Times New Roman" w:cs="Times New Roman"/>
          <w:sz w:val="24"/>
          <w:szCs w:val="24"/>
          <w:lang w:val="ru-RU"/>
        </w:rPr>
        <w:t>ь! А вот без моих друзей – вряд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ли! Каждую ночь они приходили ко мне в гости, а сейчас перестали, и вот уже три дня от них ни слуху ни духу. Воробьи передали мне, что один из них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старый осел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>заболел от морозов. Жалуется, что голова у него от снега мерзнет. Передайте ему от меня шапку! Пусть осел ее скорее наденет, согреется и выздоровеет, и они снова будут меня навещать.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Роланд достал </w:t>
      </w:r>
      <w:r w:rsidR="003A7FB7">
        <w:rPr>
          <w:rFonts w:ascii="Times New Roman" w:hAnsi="Times New Roman" w:cs="Times New Roman"/>
          <w:sz w:val="24"/>
          <w:szCs w:val="24"/>
          <w:lang w:val="ru-RU"/>
        </w:rPr>
        <w:t>из карман</w:t>
      </w:r>
      <w:r w:rsidR="003A7FB7" w:rsidRPr="003A7FB7">
        <w:rPr>
          <w:rFonts w:ascii="Times New Roman" w:hAnsi="Times New Roman" w:cs="Times New Roman"/>
          <w:sz w:val="24"/>
          <w:szCs w:val="24"/>
          <w:lang w:val="ru-RU"/>
        </w:rPr>
        <w:t xml:space="preserve">а </w:t>
      </w:r>
      <w:r w:rsidRPr="003A7FB7">
        <w:rPr>
          <w:rFonts w:ascii="Times New Roman" w:hAnsi="Times New Roman" w:cs="Times New Roman"/>
          <w:sz w:val="24"/>
          <w:szCs w:val="24"/>
          <w:lang w:val="ru-RU"/>
        </w:rPr>
        <w:t>красную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шапку и что-то еще – маленькое и круглое. </w:t>
      </w:r>
    </w:p>
    <w:p w:rsidR="00A04CDE" w:rsidRDefault="003A7FB7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04CDE">
        <w:rPr>
          <w:rFonts w:ascii="Times New Roman" w:hAnsi="Times New Roman" w:cs="Times New Roman"/>
          <w:sz w:val="24"/>
          <w:szCs w:val="24"/>
          <w:lang w:val="ru-RU"/>
        </w:rPr>
        <w:t xml:space="preserve"> А вот это вам. </w:t>
      </w:r>
    </w:p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Мы попрощались с Роландом и полетели искать его друзей. Очень скоро мы увидели печального осла, который оглушительно чихал. И все бы ничего, но от каждого чиха он подпрыгивал, а вместе с ним подпрыгивали пес, кот и петух, которые стояли у осла на спине.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78"/>
        <w:gridCol w:w="5598"/>
      </w:tblGrid>
      <w:tr w:rsidR="00A04CDE" w:rsidTr="00A04CDE">
        <w:tc>
          <w:tcPr>
            <w:tcW w:w="9576" w:type="dxa"/>
            <w:gridSpan w:val="2"/>
          </w:tcPr>
          <w:p w:rsidR="00A04CDE" w:rsidRDefault="00A04CDE" w:rsidP="00BB17A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676775" cy="3357685"/>
                  <wp:effectExtent l="0" t="0" r="0" b="0"/>
                  <wp:docPr id="58" name="Picture 58" descr="C:\Users\paperno\Desktop\elka\германия\first letter\Bremen\брмуз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paperno\Desktop\elka\германия\first letter\Bremen\брмуз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3357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CDE" w:rsidTr="00A04CDE">
        <w:tc>
          <w:tcPr>
            <w:tcW w:w="3978" w:type="dxa"/>
          </w:tcPr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2057400" cy="3657600"/>
                  <wp:effectExtent l="0" t="0" r="0" b="0"/>
                  <wp:docPr id="59" name="Picture 59" descr="C:\Users\paperno\Desktop\elka\германия\first letter\Bremen\брмуз\4f52f1b3fa993b57e33cb68e1f88e6d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paperno\Desktop\elka\германия\first letter\Bremen\брмуз\4f52f1b3fa993b57e33cb68e1f88e6d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897" cy="3662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:rsidR="00A04CDE" w:rsidRDefault="00A04CDE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Да-да! </w:t>
            </w:r>
            <w:r w:rsidR="00DA275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узнае</w:t>
            </w:r>
            <w:r w:rsidR="00DA275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те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их? Это же бременские музыканты! Когда-то они отправились в город Бремен, чтобы стать городскими музыкантами, и теперь тут стоит им памятник. </w:t>
            </w:r>
          </w:p>
          <w:p w:rsidR="00A04CDE" w:rsidRDefault="00A04CDE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Мы передали им привет от Роланда и нанянули шапку на простуженного осла. Надеюсь, он скоро поправится. </w:t>
            </w:r>
          </w:p>
          <w:p w:rsidR="00A04CDE" w:rsidRDefault="003A7FB7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–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А что еще дал тебе Роланд? – спросил сливовый человечек, когда мы уселись в самолет. </w:t>
            </w:r>
          </w:p>
          <w:p w:rsidR="00A04CDE" w:rsidRDefault="00A04CDE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Я пошарил в кармане и достал золоченый орех. Ну и ну! </w:t>
            </w:r>
          </w:p>
          <w:p w:rsidR="00A04CDE" w:rsidRDefault="00764A6C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Разбить его 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нечем, а руками я открыть 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орех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не мог</w:t>
            </w:r>
            <w:r w:rsidR="00A04CD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r w:rsidR="00A04CDE"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. </w:t>
            </w:r>
          </w:p>
          <w:p w:rsidR="00A04CDE" w:rsidRPr="00DA0DF6" w:rsidRDefault="00A04CDE" w:rsidP="00BB17AC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 что теперь</w:t>
            </w:r>
            <w:r w:rsidRPr="00DA0DF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делать?</w:t>
            </w:r>
          </w:p>
          <w:p w:rsidR="00A04CDE" w:rsidRDefault="00A04CDE" w:rsidP="00BB17A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:rsidR="00A04CDE" w:rsidRDefault="00A04CDE" w:rsidP="00A04CD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6"/>
      </w:tblGrid>
      <w:tr w:rsidR="00A04CDE" w:rsidTr="00A04CDE">
        <w:tc>
          <w:tcPr>
            <w:tcW w:w="9576" w:type="dxa"/>
          </w:tcPr>
          <w:p w:rsidR="00A04CDE" w:rsidRDefault="004F3799" w:rsidP="00BB17AC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657350" cy="424962"/>
                  <wp:effectExtent l="0" t="0" r="0" b="0"/>
                  <wp:docPr id="1" name="Picture 1" descr="C:\Users\paperno\Desktop\elka\dop_materialy\Willy_podpi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perno\Desktop\elka\dop_materialy\Willy_podpi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788" cy="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7A82" w:rsidRDefault="000F7A82"/>
    <w:sectPr w:rsidR="000F7A82" w:rsidSect="00E110A6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44B2" w:rsidRDefault="00E244B2" w:rsidP="00A04CDE">
      <w:pPr>
        <w:spacing w:after="0" w:line="240" w:lineRule="auto"/>
      </w:pPr>
      <w:r>
        <w:separator/>
      </w:r>
    </w:p>
  </w:endnote>
  <w:endnote w:type="continuationSeparator" w:id="1">
    <w:p w:rsidR="00E244B2" w:rsidRDefault="00E244B2" w:rsidP="00A04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1166673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04CDE" w:rsidRDefault="006D3A1F">
        <w:pPr>
          <w:pStyle w:val="Footer"/>
          <w:jc w:val="right"/>
        </w:pPr>
        <w:r>
          <w:fldChar w:fldCharType="begin"/>
        </w:r>
        <w:r w:rsidR="00A04CDE">
          <w:instrText xml:space="preserve"> PAGE   \* MERGEFORMAT </w:instrText>
        </w:r>
        <w:r>
          <w:fldChar w:fldCharType="separate"/>
        </w:r>
        <w:r w:rsidR="00567148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A04CDE" w:rsidRDefault="00A04CD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44B2" w:rsidRDefault="00E244B2" w:rsidP="00A04CDE">
      <w:pPr>
        <w:spacing w:after="0" w:line="240" w:lineRule="auto"/>
      </w:pPr>
      <w:r>
        <w:separator/>
      </w:r>
    </w:p>
  </w:footnote>
  <w:footnote w:type="continuationSeparator" w:id="1">
    <w:p w:rsidR="00E244B2" w:rsidRDefault="00E244B2" w:rsidP="00A04C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04CDE"/>
    <w:rsid w:val="0000396B"/>
    <w:rsid w:val="000D4BF5"/>
    <w:rsid w:val="000F7A82"/>
    <w:rsid w:val="001B074E"/>
    <w:rsid w:val="003A7FB7"/>
    <w:rsid w:val="003F7791"/>
    <w:rsid w:val="004F3365"/>
    <w:rsid w:val="004F3799"/>
    <w:rsid w:val="00567148"/>
    <w:rsid w:val="005C3ECF"/>
    <w:rsid w:val="00672A93"/>
    <w:rsid w:val="006D3A1F"/>
    <w:rsid w:val="007027DE"/>
    <w:rsid w:val="00764A6C"/>
    <w:rsid w:val="00993825"/>
    <w:rsid w:val="009E458A"/>
    <w:rsid w:val="00A04CDE"/>
    <w:rsid w:val="00A802DD"/>
    <w:rsid w:val="00C14667"/>
    <w:rsid w:val="00D2295A"/>
    <w:rsid w:val="00DA2759"/>
    <w:rsid w:val="00E110A6"/>
    <w:rsid w:val="00E244B2"/>
    <w:rsid w:val="00F036AE"/>
    <w:rsid w:val="00F430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4C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04CD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04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4C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4C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CDE"/>
  </w:style>
  <w:style w:type="paragraph" w:styleId="Footer">
    <w:name w:val="footer"/>
    <w:basedOn w:val="Normal"/>
    <w:link w:val="FooterChar"/>
    <w:uiPriority w:val="99"/>
    <w:unhideWhenUsed/>
    <w:rsid w:val="00A04C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CDE"/>
  </w:style>
  <w:style w:type="paragraph" w:styleId="Revision">
    <w:name w:val="Revision"/>
    <w:hidden/>
    <w:uiPriority w:val="99"/>
    <w:semiHidden/>
    <w:rsid w:val="004F3365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4C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04C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04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4C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4C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CDE"/>
  </w:style>
  <w:style w:type="paragraph" w:styleId="Footer">
    <w:name w:val="footer"/>
    <w:basedOn w:val="Normal"/>
    <w:link w:val="FooterChar"/>
    <w:uiPriority w:val="99"/>
    <w:unhideWhenUsed/>
    <w:rsid w:val="00A04C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CD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245F4D-16F5-43C1-B49A-953976DD9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1257</Words>
  <Characters>7166</Characters>
  <Application>Microsoft Office Word</Application>
  <DocSecurity>0</DocSecurity>
  <Lines>59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University of California, Los Angeles</Company>
  <LinksUpToDate>false</LinksUpToDate>
  <CharactersWithSpaces>8407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CDH User</dc:creator>
  <cp:lastModifiedBy>Liudmila Mamaeva</cp:lastModifiedBy>
  <cp:revision>2</cp:revision>
  <dcterms:created xsi:type="dcterms:W3CDTF">2019-12-05T13:09:00Z</dcterms:created>
  <dcterms:modified xsi:type="dcterms:W3CDTF">2019-12-05T13:09:00Z</dcterms:modified>
</cp:coreProperties>
</file>